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教师资格证书补发换发申请表</w:t>
      </w:r>
    </w:p>
    <w:bookmarkEnd w:id="0"/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240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ind w:left="-107" w:leftChars="-51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ind w:firstLine="72" w:firstLine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0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35" w:firstLineChars="350"/>
      </w:pPr>
      <w:r>
        <w:rPr>
          <w:rFonts w:hint="eastAsia" w:ascii="仿宋_GB2312" w:eastAsia="仿宋_GB2312"/>
        </w:rPr>
        <w:t>2、本表一式二份，分别存入本人人事档案和发证机关档案。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C"/>
    <w:rsid w:val="002C3CDC"/>
    <w:rsid w:val="004000DA"/>
    <w:rsid w:val="006332B1"/>
    <w:rsid w:val="006E1E06"/>
    <w:rsid w:val="00DD61BC"/>
    <w:rsid w:val="14C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semiHidden/>
    <w:unhideWhenUsed/>
    <w:qFormat/>
    <w:uiPriority w:val="0"/>
    <w:pPr>
      <w:spacing w:line="460" w:lineRule="exact"/>
      <w:ind w:firstLine="435"/>
    </w:pPr>
    <w:rPr>
      <w:rFonts w:ascii="仿宋_GB2312" w:hAnsi="宋体" w:eastAsia="仿宋_GB2312"/>
      <w:b/>
      <w:sz w:val="28"/>
      <w:szCs w:val="28"/>
    </w:rPr>
  </w:style>
  <w:style w:type="character" w:customStyle="1" w:styleId="5">
    <w:name w:val="正文文本缩进 Char"/>
    <w:basedOn w:val="4"/>
    <w:link w:val="2"/>
    <w:semiHidden/>
    <w:uiPriority w:val="0"/>
    <w:rPr>
      <w:rFonts w:ascii="仿宋_GB2312" w:hAnsi="宋体" w:eastAsia="仿宋_GB2312" w:cs="Times New Roman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788</Characters>
  <Lines>6</Lines>
  <Paragraphs>1</Paragraphs>
  <TotalTime>15</TotalTime>
  <ScaleCrop>false</ScaleCrop>
  <LinksUpToDate>false</LinksUpToDate>
  <CharactersWithSpaces>925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2020-09-08T00:46:00Z</dcterms:created>
  <dc:creator>123</dc:creator>
  <cp:lastModifiedBy>马晓伟</cp:lastModifiedBy>
  <dcterms:modified xsi:type="dcterms:W3CDTF">2020-09-08T01:09:12Z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