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4" w:rsidRPr="000F13AA" w:rsidRDefault="00132FA4" w:rsidP="00132FA4">
      <w:pPr>
        <w:widowControl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F13A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附：会议回执</w:t>
      </w:r>
    </w:p>
    <w:p w:rsidR="00132FA4" w:rsidRPr="006B240C" w:rsidRDefault="00132FA4" w:rsidP="00132FA4">
      <w:pPr>
        <w:widowControl/>
        <w:rPr>
          <w:rFonts w:ascii="宋体" w:hAnsi="宋体" w:cs="宋体"/>
          <w:b/>
          <w:color w:val="333333"/>
          <w:kern w:val="0"/>
          <w:sz w:val="24"/>
        </w:rPr>
      </w:pPr>
      <w:r w:rsidRPr="006B240C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132FA4" w:rsidRPr="006B240C" w:rsidRDefault="00132FA4" w:rsidP="00132FA4">
      <w:pPr>
        <w:widowControl/>
        <w:spacing w:line="56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bookmarkStart w:id="0" w:name="_GoBack"/>
      <w:r w:rsidRPr="006B240C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第</w:t>
      </w:r>
      <w:r w:rsidRPr="00105DB3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一</w:t>
      </w:r>
      <w:r w:rsidRPr="006B240C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届</w:t>
      </w:r>
      <w:r w:rsidRPr="00105DB3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辽宁外贸创新发展论坛</w:t>
      </w:r>
      <w:bookmarkEnd w:id="0"/>
    </w:p>
    <w:p w:rsidR="00132FA4" w:rsidRPr="006B240C" w:rsidRDefault="00132FA4" w:rsidP="00132FA4">
      <w:pPr>
        <w:widowControl/>
        <w:spacing w:line="56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6B240C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会</w:t>
      </w:r>
      <w:r w:rsidRPr="00105DB3">
        <w:rPr>
          <w:rFonts w:ascii="宋体" w:hAnsi="宋体" w:cs="宋体" w:hint="eastAsia"/>
          <w:b/>
          <w:color w:val="333333"/>
          <w:kern w:val="0"/>
          <w:sz w:val="32"/>
          <w:szCs w:val="32"/>
        </w:rPr>
        <w:t xml:space="preserve"> </w:t>
      </w:r>
      <w:r w:rsidRPr="006B240C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议 回 执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07"/>
        <w:gridCol w:w="2018"/>
        <w:gridCol w:w="1895"/>
      </w:tblGrid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jc w:val="center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单位、职务/职称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通讯地址、邮编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电话、手机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离会时间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住宿选择（打“</w:t>
            </w:r>
            <w:r w:rsidRPr="006B240C">
              <w:rPr>
                <w:rFonts w:ascii="Times New Roman" w:eastAsia="宋体" w:hAnsi="Times New Roman" w:cs="Times New Roman"/>
                <w:b/>
                <w:color w:val="333333"/>
                <w:kern w:val="0"/>
                <w:sz w:val="28"/>
                <w:szCs w:val="28"/>
              </w:rPr>
              <w:t>√</w:t>
            </w: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” ）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ind w:firstLineChars="50" w:firstLine="140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  <w:proofErr w:type="gramStart"/>
            <w:r w:rsidRPr="006B240C">
              <w:rPr>
                <w:rFonts w:ascii="宋体" w:hAnsi="宋体" w:cs="宋体" w:hint="eastAsia"/>
                <w:kern w:val="0"/>
                <w:sz w:val="28"/>
                <w:szCs w:val="28"/>
              </w:rPr>
              <w:t>标间</w:t>
            </w:r>
            <w:proofErr w:type="gramEnd"/>
            <w:r w:rsidRPr="006B240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（      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6B240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单间 （      ） </w:t>
            </w:r>
          </w:p>
        </w:tc>
      </w:tr>
      <w:tr w:rsidR="00132FA4" w:rsidRPr="006B240C" w:rsidTr="002453B7">
        <w:trPr>
          <w:trHeight w:val="680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A4" w:rsidRPr="006B240C" w:rsidRDefault="00132FA4" w:rsidP="002453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6B240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2FA4" w:rsidRPr="006B240C" w:rsidRDefault="00132FA4" w:rsidP="002453B7">
            <w:pPr>
              <w:widowControl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</w:tc>
      </w:tr>
    </w:tbl>
    <w:p w:rsidR="00132FA4" w:rsidRPr="006B240C" w:rsidRDefault="00132FA4" w:rsidP="00132FA4">
      <w:pPr>
        <w:widowControl/>
        <w:spacing w:before="78" w:line="500" w:lineRule="exac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240C">
        <w:rPr>
          <w:rFonts w:cs="宋体" w:hint="eastAsia"/>
          <w:b/>
          <w:color w:val="333333"/>
          <w:kern w:val="0"/>
          <w:sz w:val="28"/>
          <w:szCs w:val="28"/>
        </w:rPr>
        <w:t>注：回执复制有效，可推荐</w:t>
      </w:r>
      <w:r w:rsidRPr="006B240C">
        <w:rPr>
          <w:rFonts w:ascii="Calibri" w:eastAsia="宋体" w:hAnsi="Calibri" w:cs="宋体"/>
          <w:b/>
          <w:color w:val="333333"/>
          <w:kern w:val="0"/>
          <w:sz w:val="28"/>
          <w:szCs w:val="28"/>
        </w:rPr>
        <w:t>2-3</w:t>
      </w:r>
      <w:r w:rsidRPr="006B240C">
        <w:rPr>
          <w:rFonts w:cs="宋体" w:hint="eastAsia"/>
          <w:b/>
          <w:color w:val="333333"/>
          <w:kern w:val="0"/>
          <w:sz w:val="28"/>
          <w:szCs w:val="28"/>
        </w:rPr>
        <w:t>人参加，我们将在收到其本人回执后，尽快发正式邀请函。请参会者于</w:t>
      </w:r>
      <w:r w:rsidRPr="006B240C">
        <w:rPr>
          <w:rFonts w:ascii="Calibri" w:eastAsia="宋体" w:hAnsi="Calibri" w:cs="宋体"/>
          <w:b/>
          <w:color w:val="333333"/>
          <w:kern w:val="0"/>
          <w:sz w:val="28"/>
          <w:szCs w:val="28"/>
        </w:rPr>
        <w:t>201</w:t>
      </w:r>
      <w:r w:rsidRPr="00CE3179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9</w:t>
      </w:r>
      <w:r w:rsidRPr="006B240C">
        <w:rPr>
          <w:rFonts w:cs="宋体" w:hint="eastAsia"/>
          <w:b/>
          <w:color w:val="333333"/>
          <w:kern w:val="0"/>
          <w:sz w:val="28"/>
          <w:szCs w:val="28"/>
        </w:rPr>
        <w:t>年</w:t>
      </w:r>
      <w:r w:rsidRPr="006B240C">
        <w:rPr>
          <w:rFonts w:ascii="Calibri" w:eastAsia="宋体" w:hAnsi="Calibri" w:cs="宋体"/>
          <w:b/>
          <w:color w:val="000000"/>
          <w:kern w:val="0"/>
          <w:sz w:val="28"/>
          <w:szCs w:val="28"/>
        </w:rPr>
        <w:t>9</w:t>
      </w:r>
      <w:r w:rsidRPr="006B240C">
        <w:rPr>
          <w:rFonts w:cs="宋体" w:hint="eastAsia"/>
          <w:b/>
          <w:color w:val="000000"/>
          <w:kern w:val="0"/>
          <w:sz w:val="28"/>
          <w:szCs w:val="28"/>
        </w:rPr>
        <w:t>月</w:t>
      </w:r>
      <w:r w:rsidRPr="00CE3179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10</w:t>
      </w:r>
      <w:r w:rsidRPr="006B240C">
        <w:rPr>
          <w:rFonts w:cs="宋体" w:hint="eastAsia"/>
          <w:b/>
          <w:color w:val="000000"/>
          <w:kern w:val="0"/>
          <w:sz w:val="28"/>
          <w:szCs w:val="28"/>
        </w:rPr>
        <w:t>日</w:t>
      </w:r>
      <w:r w:rsidRPr="006B240C">
        <w:rPr>
          <w:rFonts w:cs="宋体" w:hint="eastAsia"/>
          <w:b/>
          <w:color w:val="333333"/>
          <w:kern w:val="0"/>
          <w:sz w:val="28"/>
          <w:szCs w:val="28"/>
        </w:rPr>
        <w:t>前将回执通过电子邮件回复到</w:t>
      </w:r>
      <w:r w:rsidRPr="00CE3179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ln_zzxx@126.com</w:t>
      </w:r>
      <w:r w:rsidRPr="006B240C">
        <w:rPr>
          <w:rFonts w:cs="宋体" w:hint="eastAsia"/>
          <w:b/>
          <w:color w:val="333333"/>
          <w:kern w:val="0"/>
          <w:sz w:val="28"/>
          <w:szCs w:val="28"/>
        </w:rPr>
        <w:t>，谢谢您的配合和支持！</w:t>
      </w:r>
    </w:p>
    <w:p w:rsidR="00132FA4" w:rsidRPr="006B240C" w:rsidRDefault="00132FA4" w:rsidP="00132FA4">
      <w:pPr>
        <w:widowControl/>
        <w:spacing w:before="78" w:line="500" w:lineRule="exact"/>
        <w:ind w:firstLineChars="200" w:firstLine="56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6B240C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联 系 人： </w:t>
      </w:r>
      <w:r w:rsidRPr="00CE3179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王庆  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 </w:t>
      </w:r>
      <w:r w:rsidRPr="00CE3179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18940870306      </w:t>
      </w:r>
      <w:proofErr w:type="gramStart"/>
      <w:r w:rsidRPr="00CE3179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孔翔宇</w:t>
      </w:r>
      <w:proofErr w:type="gramEnd"/>
      <w:r w:rsidRPr="00CE3179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  15566672288</w:t>
      </w:r>
    </w:p>
    <w:p w:rsidR="00132FA4" w:rsidRPr="006B240C" w:rsidRDefault="00132FA4" w:rsidP="00132FA4">
      <w:pPr>
        <w:widowControl/>
        <w:spacing w:before="78" w:line="500" w:lineRule="exact"/>
        <w:ind w:firstLineChars="200" w:firstLine="56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6B240C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联系电话：</w:t>
      </w:r>
      <w:r w:rsidRPr="00CE3179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 041186208740</w:t>
      </w:r>
    </w:p>
    <w:p w:rsidR="00132FA4" w:rsidRPr="006B240C" w:rsidRDefault="00132FA4" w:rsidP="00132FA4">
      <w:pPr>
        <w:widowControl/>
        <w:spacing w:before="78" w:line="500" w:lineRule="exact"/>
        <w:ind w:firstLineChars="200" w:firstLine="56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6B240C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电子邮件： </w:t>
      </w:r>
      <w:r w:rsidRPr="00CE3179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ln_zzxx@126.com</w:t>
      </w:r>
    </w:p>
    <w:p w:rsidR="00132FA4" w:rsidRPr="006B240C" w:rsidRDefault="00132FA4" w:rsidP="00132FA4">
      <w:pPr>
        <w:widowControl/>
        <w:spacing w:before="78" w:line="500" w:lineRule="exact"/>
        <w:ind w:firstLineChars="200" w:firstLine="56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6B240C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联系地址： </w:t>
      </w:r>
      <w:r w:rsidRPr="00CE3179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大连市旅顺经济开发区顺乐街33号（</w:t>
      </w:r>
      <w:r w:rsidRPr="00CE3179">
        <w:rPr>
          <w:rFonts w:hint="eastAsia"/>
          <w:color w:val="333333"/>
          <w:kern w:val="0"/>
          <w:sz w:val="28"/>
          <w:szCs w:val="28"/>
        </w:rPr>
        <w:t>辽宁对外经贸学院科研处）</w:t>
      </w:r>
    </w:p>
    <w:p w:rsidR="00132FA4" w:rsidRPr="006B240C" w:rsidRDefault="00132FA4" w:rsidP="00132FA4">
      <w:pPr>
        <w:widowControl/>
        <w:shd w:val="clear" w:color="auto" w:fill="FFFFFF"/>
        <w:spacing w:line="360" w:lineRule="atLeast"/>
        <w:rPr>
          <w:rFonts w:ascii="宋体" w:eastAsia="宋体" w:hAnsi="宋体" w:cs="Arial"/>
          <w:vanish/>
          <w:color w:val="000000"/>
          <w:kern w:val="0"/>
          <w:sz w:val="18"/>
          <w:szCs w:val="18"/>
        </w:rPr>
      </w:pPr>
      <w:hyperlink r:id="rId5" w:history="1">
        <w:r w:rsidRPr="006B240C">
          <w:rPr>
            <w:rFonts w:ascii="宋体" w:eastAsia="宋体" w:hAnsi="宋体" w:cs="Arial" w:hint="eastAsia"/>
            <w:b/>
            <w:bCs/>
            <w:vanish/>
            <w:color w:val="0033FF"/>
            <w:kern w:val="0"/>
            <w:sz w:val="18"/>
            <w:szCs w:val="18"/>
            <w:u w:val="single"/>
          </w:rPr>
          <w:t>关闭</w:t>
        </w:r>
      </w:hyperlink>
      <w:hyperlink r:id="rId6" w:tgtFrame="_blank" w:history="1">
        <w:r w:rsidRPr="006B240C">
          <w:rPr>
            <w:rFonts w:ascii="宋体" w:eastAsia="宋体" w:hAnsi="宋体" w:cs="Arial" w:hint="eastAsia"/>
            <w:vanish/>
            <w:color w:val="0033FF"/>
            <w:kern w:val="0"/>
            <w:sz w:val="18"/>
            <w:szCs w:val="18"/>
            <w:u w:val="single"/>
          </w:rPr>
          <w:t>服务“一带一路”-走出去平台</w:t>
        </w:r>
      </w:hyperlink>
    </w:p>
    <w:p w:rsidR="00132FA4" w:rsidRDefault="00132FA4" w:rsidP="00132FA4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Style w:val="bjh-strong"/>
          <w:rFonts w:ascii="Arial" w:hAnsi="Arial" w:cs="Arial"/>
          <w:b/>
          <w:bCs/>
          <w:color w:val="333333"/>
          <w:sz w:val="27"/>
          <w:szCs w:val="27"/>
        </w:rPr>
      </w:pPr>
    </w:p>
    <w:p w:rsidR="00F9759E" w:rsidRPr="00132FA4" w:rsidRDefault="00F9759E"/>
    <w:sectPr w:rsidR="00F9759E" w:rsidRPr="00132FA4" w:rsidSect="00132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4"/>
    <w:rsid w:val="00132FA4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13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13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c.mofcom.gov.cn/article/fwydyl/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2019-06-05T03:08:00Z</dcterms:created>
  <dcterms:modified xsi:type="dcterms:W3CDTF">2019-06-05T03:08:00Z</dcterms:modified>
</cp:coreProperties>
</file>